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sz w:val="24"/>
          <w:lang w:val="en-GB"/>
        </w:rPr>
        <w:id w:val="173693791"/>
        <w:docPartObj>
          <w:docPartGallery w:val="Cover Pages"/>
          <w:docPartUnique/>
        </w:docPartObj>
      </w:sdtPr>
      <w:sdtEndPr>
        <w:rPr>
          <w:b/>
          <w:bCs/>
          <w:i/>
          <w:iCs/>
          <w:sz w:val="22"/>
          <w:lang w:val="nl-NL"/>
        </w:rPr>
      </w:sdtEndPr>
      <w:sdtContent>
        <w:p w14:paraId="6001E63A" w14:textId="6A4571D6" w:rsidR="007539E9" w:rsidRPr="00B313A6" w:rsidRDefault="007539E9">
          <w:r w:rsidRPr="00B313A6">
            <w:rPr>
              <w:noProof/>
            </w:rPr>
            <w:drawing>
              <wp:inline distT="0" distB="0" distL="0" distR="0" wp14:anchorId="5D830661" wp14:editId="06988FCF">
                <wp:extent cx="5334000" cy="5334000"/>
                <wp:effectExtent l="0" t="0" r="0" b="0"/>
                <wp:docPr id="2067510119" name="Picture 2067510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34000" cy="53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color w:val="0E2841" w:themeColor="text2"/>
              <w:sz w:val="72"/>
              <w:szCs w:val="72"/>
            </w:rPr>
            <w:id w:val="-2098622411"/>
            <w:placeholder>
              <w:docPart w:val="0BDBA9F807AF44D184625D6CC94D81A8"/>
            </w:placeholder>
          </w:sdtPr>
          <w:sdtEndPr/>
          <w:sdtContent>
            <w:p w14:paraId="43EA1D2E" w14:textId="77777777" w:rsidR="007539E9" w:rsidRPr="00C5193A" w:rsidRDefault="007539E9" w:rsidP="008563B2">
              <w:pPr>
                <w:pStyle w:val="Title"/>
                <w:rPr>
                  <w:color w:val="0E2841" w:themeColor="text2"/>
                  <w:sz w:val="72"/>
                  <w:szCs w:val="72"/>
                  <w:lang w:val="en-GB"/>
                </w:rPr>
              </w:pPr>
              <w:r w:rsidRPr="00C5193A">
                <w:rPr>
                  <w:color w:val="0E2841" w:themeColor="text2"/>
                  <w:sz w:val="72"/>
                  <w:szCs w:val="72"/>
                  <w:lang w:val="en-GB"/>
                </w:rPr>
                <w:t xml:space="preserve">[Titel </w:t>
              </w:r>
              <w:proofErr w:type="spellStart"/>
              <w:r w:rsidRPr="00C5193A">
                <w:rPr>
                  <w:color w:val="0E2841" w:themeColor="text2"/>
                  <w:sz w:val="72"/>
                  <w:szCs w:val="72"/>
                  <w:lang w:val="en-GB"/>
                </w:rPr>
                <w:t>Verslag</w:t>
              </w:r>
              <w:proofErr w:type="spellEnd"/>
              <w:r w:rsidRPr="00C5193A">
                <w:rPr>
                  <w:color w:val="0E2841" w:themeColor="text2"/>
                  <w:sz w:val="72"/>
                  <w:szCs w:val="72"/>
                  <w:lang w:val="en-GB"/>
                </w:rPr>
                <w:t>]</w:t>
              </w:r>
            </w:p>
          </w:sdtContent>
        </w:sdt>
        <w:sdt>
          <w:sdtPr>
            <w:rPr>
              <w:color w:val="0E2841" w:themeColor="text2"/>
              <w:sz w:val="28"/>
              <w:szCs w:val="28"/>
            </w:rPr>
            <w:id w:val="-1632247406"/>
            <w:placeholder>
              <w:docPart w:val="0BDBA9F807AF44D184625D6CC94D81A8"/>
            </w:placeholder>
          </w:sdtPr>
          <w:sdtEndPr/>
          <w:sdtContent>
            <w:p w14:paraId="076E4CF3" w14:textId="77777777" w:rsidR="007539E9" w:rsidRPr="00C5193A" w:rsidRDefault="007539E9">
              <w:pPr>
                <w:rPr>
                  <w:color w:val="0E2841" w:themeColor="text2"/>
                  <w:sz w:val="28"/>
                  <w:szCs w:val="28"/>
                  <w:lang w:val="en-GB"/>
                </w:rPr>
              </w:pPr>
              <w:r w:rsidRPr="00C5193A">
                <w:rPr>
                  <w:rFonts w:ascii="Arial Rounded MT Bold" w:hAnsi="Arial Rounded MT Bold"/>
                  <w:color w:val="0E2841" w:themeColor="text2"/>
                  <w:sz w:val="28"/>
                  <w:szCs w:val="28"/>
                  <w:lang w:val="en-GB"/>
                </w:rPr>
                <w:t>[</w:t>
              </w:r>
              <w:proofErr w:type="spellStart"/>
              <w:r w:rsidRPr="00C5193A">
                <w:rPr>
                  <w:rFonts w:ascii="Arial Rounded MT Bold" w:hAnsi="Arial Rounded MT Bold"/>
                  <w:color w:val="0E2841" w:themeColor="text2"/>
                  <w:sz w:val="28"/>
                  <w:szCs w:val="28"/>
                  <w:lang w:val="en-GB"/>
                </w:rPr>
                <w:t>Ondertitel</w:t>
              </w:r>
              <w:proofErr w:type="spellEnd"/>
              <w:r w:rsidRPr="00C5193A">
                <w:rPr>
                  <w:rFonts w:ascii="Arial Rounded MT Bold" w:hAnsi="Arial Rounded MT Bold"/>
                  <w:color w:val="0E2841" w:themeColor="text2"/>
                  <w:sz w:val="28"/>
                  <w:szCs w:val="28"/>
                  <w:lang w:val="en-GB"/>
                </w:rPr>
                <w:t xml:space="preserve"> </w:t>
              </w:r>
              <w:proofErr w:type="spellStart"/>
              <w:r w:rsidRPr="00C5193A">
                <w:rPr>
                  <w:rFonts w:ascii="Arial Rounded MT Bold" w:hAnsi="Arial Rounded MT Bold"/>
                  <w:color w:val="0E2841" w:themeColor="text2"/>
                  <w:sz w:val="28"/>
                  <w:szCs w:val="28"/>
                  <w:lang w:val="en-GB"/>
                </w:rPr>
                <w:t>Verslag</w:t>
              </w:r>
              <w:proofErr w:type="spellEnd"/>
              <w:r w:rsidRPr="00C5193A">
                <w:rPr>
                  <w:rFonts w:ascii="Arial Rounded MT Bold" w:hAnsi="Arial Rounded MT Bold"/>
                  <w:color w:val="0E2841" w:themeColor="text2"/>
                  <w:sz w:val="28"/>
                  <w:szCs w:val="28"/>
                  <w:lang w:val="en-GB"/>
                </w:rPr>
                <w:t>]</w:t>
              </w:r>
            </w:p>
          </w:sdtContent>
        </w:sdt>
        <w:sdt>
          <w:sdtPr>
            <w:rPr>
              <w:szCs w:val="24"/>
              <w:lang w:val="nl-NL"/>
            </w:rPr>
            <w:id w:val="295119207"/>
            <w:placeholder>
              <w:docPart w:val="0BDBA9F807AF44D184625D6CC94D81A8"/>
            </w:placeholder>
          </w:sdtPr>
          <w:sdtEndPr/>
          <w:sdtContent>
            <w:p w14:paraId="2D8AB496" w14:textId="77777777" w:rsidR="007539E9" w:rsidRPr="00C5193A" w:rsidRDefault="007539E9" w:rsidP="008563B2">
              <w:pPr>
                <w:pStyle w:val="NoSpacing"/>
                <w:rPr>
                  <w:szCs w:val="24"/>
                </w:rPr>
              </w:pPr>
              <w:r w:rsidRPr="00C5193A">
                <w:rPr>
                  <w:color w:val="0E2841" w:themeColor="text2"/>
                  <w:sz w:val="22"/>
                </w:rPr>
                <w:t>Entry to the Stockholm Junior Water Prize | The Netherlands 2026, [report title], [name(s)] and [country]</w:t>
              </w:r>
            </w:p>
          </w:sdtContent>
        </w:sdt>
        <w:p w14:paraId="3D3E9BB6" w14:textId="77777777" w:rsidR="007539E9" w:rsidRPr="00B313A6" w:rsidRDefault="007539E9">
          <w:pPr>
            <w:rPr>
              <w:color w:val="0E2841" w:themeColor="text2"/>
            </w:rPr>
          </w:pPr>
          <w:r w:rsidRPr="00B313A6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25D1A023" wp14:editId="652D7CFA">
                <wp:simplePos x="0" y="0"/>
                <wp:positionH relativeFrom="column">
                  <wp:posOffset>-381001</wp:posOffset>
                </wp:positionH>
                <wp:positionV relativeFrom="paragraph">
                  <wp:posOffset>411481</wp:posOffset>
                </wp:positionV>
                <wp:extent cx="2555917" cy="1703070"/>
                <wp:effectExtent l="0" t="0" r="0" b="0"/>
                <wp:wrapNone/>
                <wp:docPr id="83846891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58359" cy="17046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sdt>
            <w:sdtPr>
              <w:rPr>
                <w:color w:val="0E2841" w:themeColor="text2"/>
              </w:rPr>
              <w:id w:val="-1447844982"/>
              <w:placeholder>
                <w:docPart w:val="0BDBA9F807AF44D184625D6CC94D81A8"/>
              </w:placeholder>
            </w:sdtPr>
            <w:sdtEndPr/>
            <w:sdtContent>
              <w:r w:rsidRPr="00B313A6">
                <w:rPr>
                  <w:color w:val="0E2841" w:themeColor="text2"/>
                </w:rPr>
                <w:t>[Naam School, eventueel logo en/of plaatsnaam]</w:t>
              </w:r>
            </w:sdtContent>
          </w:sdt>
        </w:p>
        <w:p w14:paraId="7C4C8F1E" w14:textId="035D50DC" w:rsidR="007539E9" w:rsidRDefault="007539E9" w:rsidP="000237CA">
          <w:pPr>
            <w:pStyle w:val="Heading1"/>
            <w:numPr>
              <w:ilvl w:val="0"/>
              <w:numId w:val="0"/>
            </w:numPr>
          </w:pPr>
        </w:p>
        <w:p w14:paraId="79A59284" w14:textId="77777777" w:rsidR="000237CA" w:rsidRDefault="000237CA" w:rsidP="000237CA"/>
        <w:p w14:paraId="032446E2" w14:textId="77777777" w:rsidR="000237CA" w:rsidRDefault="000237CA" w:rsidP="000237CA"/>
        <w:p w14:paraId="5E0FFEB0" w14:textId="77777777" w:rsidR="000237CA" w:rsidRPr="000237CA" w:rsidRDefault="000237CA" w:rsidP="000237CA"/>
        <w:sdt>
          <w:sdtPr>
            <w:rPr>
              <w:rFonts w:asciiTheme="minorHAnsi" w:eastAsiaTheme="minorHAnsi" w:hAnsiTheme="minorHAnsi" w:cstheme="minorBidi"/>
              <w:color w:val="auto"/>
              <w:kern w:val="2"/>
              <w:sz w:val="22"/>
              <w:szCs w:val="22"/>
              <w:lang w:val="nl-NL"/>
              <w14:ligatures w14:val="standardContextual"/>
            </w:rPr>
            <w:id w:val="1394997500"/>
            <w:docPartObj>
              <w:docPartGallery w:val="Table of Contents"/>
              <w:docPartUnique/>
            </w:docPartObj>
          </w:sdtPr>
          <w:sdtEndPr>
            <w:rPr>
              <w:b/>
              <w:bCs/>
            </w:rPr>
          </w:sdtEndPr>
          <w:sdtContent>
            <w:p w14:paraId="188070BC" w14:textId="082156BE" w:rsidR="00B313A6" w:rsidRPr="00B313A6" w:rsidRDefault="0092013C">
              <w:pPr>
                <w:pStyle w:val="TOCHeading"/>
                <w:rPr>
                  <w:lang w:val="nl-NL"/>
                </w:rPr>
              </w:pPr>
              <w:r>
                <w:rPr>
                  <w:lang w:val="nl-NL"/>
                </w:rPr>
                <w:t>Inhoudsopgave</w:t>
              </w:r>
            </w:p>
            <w:p w14:paraId="1598F6A3" w14:textId="620B5949" w:rsidR="000237CA" w:rsidRDefault="00B313A6">
              <w:pPr>
                <w:pStyle w:val="TOC1"/>
                <w:tabs>
                  <w:tab w:val="left" w:pos="48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r w:rsidRPr="00B313A6">
                <w:fldChar w:fldCharType="begin"/>
              </w:r>
              <w:r w:rsidRPr="00B313A6">
                <w:instrText xml:space="preserve"> TOC \o "1-3" \h \z \u </w:instrText>
              </w:r>
              <w:r w:rsidRPr="00B313A6">
                <w:fldChar w:fldCharType="separate"/>
              </w:r>
              <w:hyperlink w:anchor="_Toc219976547" w:history="1">
                <w:r w:rsidR="000237CA" w:rsidRPr="00CC5615">
                  <w:rPr>
                    <w:rStyle w:val="Hyperlink"/>
                    <w:noProof/>
                  </w:rPr>
                  <w:t>2</w:t>
                </w:r>
                <w:r w:rsidR="000237CA"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="000237CA" w:rsidRPr="00CC5615">
                  <w:rPr>
                    <w:rStyle w:val="Hyperlink"/>
                    <w:noProof/>
                  </w:rPr>
                  <w:t>Inleidende zaken</w:t>
                </w:r>
                <w:r w:rsidR="000237CA">
                  <w:rPr>
                    <w:noProof/>
                    <w:webHidden/>
                  </w:rPr>
                  <w:tab/>
                </w:r>
                <w:r w:rsidR="000237CA">
                  <w:rPr>
                    <w:noProof/>
                    <w:webHidden/>
                  </w:rPr>
                  <w:fldChar w:fldCharType="begin"/>
                </w:r>
                <w:r w:rsidR="000237CA">
                  <w:rPr>
                    <w:noProof/>
                    <w:webHidden/>
                  </w:rPr>
                  <w:instrText xml:space="preserve"> PAGEREF _Toc219976547 \h </w:instrText>
                </w:r>
                <w:r w:rsidR="000237CA">
                  <w:rPr>
                    <w:noProof/>
                    <w:webHidden/>
                  </w:rPr>
                </w:r>
                <w:r w:rsidR="000237CA">
                  <w:rPr>
                    <w:noProof/>
                    <w:webHidden/>
                  </w:rPr>
                  <w:fldChar w:fldCharType="separate"/>
                </w:r>
                <w:r w:rsidR="000237CA">
                  <w:rPr>
                    <w:noProof/>
                    <w:webHidden/>
                  </w:rPr>
                  <w:t>3</w:t>
                </w:r>
                <w:r w:rsidR="000237CA">
                  <w:rPr>
                    <w:noProof/>
                    <w:webHidden/>
                  </w:rPr>
                  <w:fldChar w:fldCharType="end"/>
                </w:r>
              </w:hyperlink>
            </w:p>
            <w:p w14:paraId="283A8A28" w14:textId="41BFAB66" w:rsidR="000237CA" w:rsidRDefault="000237CA">
              <w:pPr>
                <w:pStyle w:val="TOC2"/>
                <w:tabs>
                  <w:tab w:val="left" w:pos="96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hyperlink w:anchor="_Toc219976548" w:history="1">
                <w:r w:rsidRPr="00CC5615">
                  <w:rPr>
                    <w:rStyle w:val="Hyperlink"/>
                    <w:noProof/>
                  </w:rPr>
                  <w:t>2.1</w:t>
                </w:r>
                <w:r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Pr="00CC5615">
                  <w:rPr>
                    <w:rStyle w:val="Hyperlink"/>
                    <w:noProof/>
                  </w:rPr>
                  <w:t>Samenvatting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_Toc219976548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68D2EA2F" w14:textId="567D87E1" w:rsidR="000237CA" w:rsidRDefault="000237CA">
              <w:pPr>
                <w:pStyle w:val="TOC2"/>
                <w:tabs>
                  <w:tab w:val="left" w:pos="96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hyperlink w:anchor="_Toc219976549" w:history="1">
                <w:r w:rsidRPr="00CC5615">
                  <w:rPr>
                    <w:rStyle w:val="Hyperlink"/>
                    <w:noProof/>
                  </w:rPr>
                  <w:t>2.2</w:t>
                </w:r>
                <w:r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Pr="00CC5615">
                  <w:rPr>
                    <w:rStyle w:val="Hyperlink"/>
                    <w:noProof/>
                  </w:rPr>
                  <w:t>Trefwoorden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_Toc219976549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7E6EFC1D" w14:textId="36880081" w:rsidR="000237CA" w:rsidRDefault="000237CA">
              <w:pPr>
                <w:pStyle w:val="TOC2"/>
                <w:tabs>
                  <w:tab w:val="left" w:pos="96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hyperlink w:anchor="_Toc219976550" w:history="1">
                <w:r w:rsidRPr="00CC5615">
                  <w:rPr>
                    <w:rStyle w:val="Hyperlink"/>
                    <w:noProof/>
                  </w:rPr>
                  <w:t>2.3</w:t>
                </w:r>
                <w:r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Pr="00CC5615">
                  <w:rPr>
                    <w:rStyle w:val="Hyperlink"/>
                    <w:noProof/>
                  </w:rPr>
                  <w:t>Afkortingen en acroniemen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_Toc219976550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02CAEC16" w14:textId="7191EDCE" w:rsidR="000237CA" w:rsidRDefault="000237CA">
              <w:pPr>
                <w:pStyle w:val="TOC2"/>
                <w:tabs>
                  <w:tab w:val="left" w:pos="96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hyperlink w:anchor="_Toc219976551" w:history="1">
                <w:r w:rsidRPr="00CC5615">
                  <w:rPr>
                    <w:rStyle w:val="Hyperlink"/>
                    <w:noProof/>
                  </w:rPr>
                  <w:t>2.4</w:t>
                </w:r>
                <w:r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Pr="00CC5615">
                  <w:rPr>
                    <w:rStyle w:val="Hyperlink"/>
                    <w:noProof/>
                  </w:rPr>
                  <w:t>Dankwoord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_Toc219976551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3DCFABBC" w14:textId="388A5F09" w:rsidR="000237CA" w:rsidRDefault="000237CA">
              <w:pPr>
                <w:pStyle w:val="TOC1"/>
                <w:tabs>
                  <w:tab w:val="left" w:pos="48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hyperlink w:anchor="_Toc219976552" w:history="1">
                <w:r w:rsidRPr="00CC5615">
                  <w:rPr>
                    <w:rStyle w:val="Hyperlink"/>
                    <w:noProof/>
                  </w:rPr>
                  <w:t>3</w:t>
                </w:r>
                <w:r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Pr="00CC5615">
                  <w:rPr>
                    <w:rStyle w:val="Hyperlink"/>
                    <w:noProof/>
                  </w:rPr>
                  <w:t>Introductie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_Toc219976552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62FC176D" w14:textId="76235DE8" w:rsidR="000237CA" w:rsidRDefault="000237CA">
              <w:pPr>
                <w:pStyle w:val="TOC1"/>
                <w:tabs>
                  <w:tab w:val="left" w:pos="48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hyperlink w:anchor="_Toc219976553" w:history="1">
                <w:r w:rsidRPr="00CC5615">
                  <w:rPr>
                    <w:rStyle w:val="Hyperlink"/>
                    <w:noProof/>
                  </w:rPr>
                  <w:t>4</w:t>
                </w:r>
                <w:r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Pr="00CC5615">
                  <w:rPr>
                    <w:rStyle w:val="Hyperlink"/>
                    <w:noProof/>
                  </w:rPr>
                  <w:t>Materiaal en methode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_Toc219976553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7C1B900E" w14:textId="4EF6AE25" w:rsidR="000237CA" w:rsidRDefault="000237CA">
              <w:pPr>
                <w:pStyle w:val="TOC1"/>
                <w:tabs>
                  <w:tab w:val="left" w:pos="48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hyperlink w:anchor="_Toc219976554" w:history="1">
                <w:r w:rsidRPr="00CC5615">
                  <w:rPr>
                    <w:rStyle w:val="Hyperlink"/>
                    <w:noProof/>
                  </w:rPr>
                  <w:t>5</w:t>
                </w:r>
                <w:r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Pr="00CC5615">
                  <w:rPr>
                    <w:rStyle w:val="Hyperlink"/>
                    <w:noProof/>
                  </w:rPr>
                  <w:t>Resultaten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_Toc219976554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5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487252A9" w14:textId="1F16663B" w:rsidR="000237CA" w:rsidRDefault="000237CA">
              <w:pPr>
                <w:pStyle w:val="TOC1"/>
                <w:tabs>
                  <w:tab w:val="left" w:pos="48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hyperlink w:anchor="_Toc219976555" w:history="1">
                <w:r w:rsidRPr="00CC5615">
                  <w:rPr>
                    <w:rStyle w:val="Hyperlink"/>
                    <w:noProof/>
                  </w:rPr>
                  <w:t>6</w:t>
                </w:r>
                <w:r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Pr="00CC5615">
                  <w:rPr>
                    <w:rStyle w:val="Hyperlink"/>
                    <w:noProof/>
                  </w:rPr>
                  <w:t>Discussie en conclusie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_Toc219976555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5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64D9F4AF" w14:textId="33C42D64" w:rsidR="000237CA" w:rsidRDefault="000237CA">
              <w:pPr>
                <w:pStyle w:val="TOC1"/>
                <w:tabs>
                  <w:tab w:val="left" w:pos="480"/>
                  <w:tab w:val="right" w:leader="dot" w:pos="9016"/>
                </w:tabs>
                <w:rPr>
                  <w:rFonts w:eastAsiaTheme="minorEastAsia"/>
                  <w:noProof/>
                  <w:sz w:val="24"/>
                  <w:szCs w:val="24"/>
                  <w:lang w:val="en-GB" w:eastAsia="en-GB"/>
                </w:rPr>
              </w:pPr>
              <w:hyperlink w:anchor="_Toc219976556" w:history="1">
                <w:r w:rsidRPr="00CC5615">
                  <w:rPr>
                    <w:rStyle w:val="Hyperlink"/>
                    <w:noProof/>
                  </w:rPr>
                  <w:t>7</w:t>
                </w:r>
                <w:r>
                  <w:rPr>
                    <w:rFonts w:eastAsiaTheme="minorEastAsia"/>
                    <w:noProof/>
                    <w:sz w:val="24"/>
                    <w:szCs w:val="24"/>
                    <w:lang w:val="en-GB" w:eastAsia="en-GB"/>
                  </w:rPr>
                  <w:tab/>
                </w:r>
                <w:r w:rsidRPr="00CC5615">
                  <w:rPr>
                    <w:rStyle w:val="Hyperlink"/>
                    <w:noProof/>
                  </w:rPr>
                  <w:t>Literatuurlijst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_Toc219976556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5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1271A235" w14:textId="188CCEDE" w:rsidR="00B313A6" w:rsidRPr="00B313A6" w:rsidRDefault="00B313A6">
              <w:r w:rsidRPr="00B313A6">
                <w:rPr>
                  <w:b/>
                  <w:bCs/>
                </w:rPr>
                <w:fldChar w:fldCharType="end"/>
              </w:r>
            </w:p>
          </w:sdtContent>
        </w:sdt>
        <w:p w14:paraId="58345E59" w14:textId="77777777" w:rsidR="007539E9" w:rsidRPr="00B313A6" w:rsidRDefault="007539E9" w:rsidP="007539E9">
          <w:pPr>
            <w:pStyle w:val="NoSpacing"/>
            <w:rPr>
              <w:lang w:val="nl-NL"/>
            </w:rPr>
          </w:pPr>
        </w:p>
        <w:p w14:paraId="45D72CA7" w14:textId="0EF3CDC2" w:rsidR="003A640E" w:rsidRPr="003A640E" w:rsidRDefault="009356D2" w:rsidP="007539E9">
          <w:pPr>
            <w:pStyle w:val="NoSpacing"/>
            <w:rPr>
              <w:i/>
              <w:iCs/>
              <w:lang w:val="nl-NL"/>
            </w:rPr>
          </w:pPr>
          <w:r w:rsidRPr="00557C80">
            <w:rPr>
              <w:b/>
              <w:bCs/>
              <w:i/>
              <w:iCs/>
              <w:lang w:val="nl-NL"/>
            </w:rPr>
            <w:t xml:space="preserve">Let op: Dit document is slechts een richtlijn. </w:t>
          </w:r>
          <w:r w:rsidRPr="003A640E">
            <w:rPr>
              <w:i/>
              <w:iCs/>
              <w:lang w:val="nl-NL"/>
            </w:rPr>
            <w:t>Het geeft je</w:t>
          </w:r>
          <w:r w:rsidR="00557C80" w:rsidRPr="003A640E">
            <w:rPr>
              <w:i/>
              <w:iCs/>
              <w:lang w:val="nl-NL"/>
            </w:rPr>
            <w:t xml:space="preserve"> misschien</w:t>
          </w:r>
          <w:r w:rsidRPr="003A640E">
            <w:rPr>
              <w:i/>
              <w:iCs/>
              <w:lang w:val="nl-NL"/>
            </w:rPr>
            <w:t xml:space="preserve"> houvast om je verslag in te delen en wellicht in te korten.</w:t>
          </w:r>
          <w:r w:rsidR="00813EA9" w:rsidRPr="003A640E">
            <w:rPr>
              <w:i/>
              <w:iCs/>
              <w:lang w:val="nl-NL"/>
            </w:rPr>
            <w:t xml:space="preserve"> </w:t>
          </w:r>
          <w:r w:rsidR="0054564B" w:rsidRPr="003A640E">
            <w:rPr>
              <w:i/>
              <w:iCs/>
              <w:lang w:val="nl-NL"/>
            </w:rPr>
            <w:t xml:space="preserve">Je manier van schrijven kan van je onderwerp/vakgebied afhangen. </w:t>
          </w:r>
          <w:r w:rsidR="00661E03" w:rsidRPr="003A640E">
            <w:rPr>
              <w:i/>
              <w:iCs/>
              <w:lang w:val="nl-NL"/>
            </w:rPr>
            <w:t>Als je een product</w:t>
          </w:r>
          <w:r w:rsidR="00E11195">
            <w:rPr>
              <w:i/>
              <w:iCs/>
              <w:lang w:val="nl-NL"/>
            </w:rPr>
            <w:t xml:space="preserve"> hebt ontworpen</w:t>
          </w:r>
          <w:r w:rsidR="00661E03" w:rsidRPr="003A640E">
            <w:rPr>
              <w:i/>
              <w:iCs/>
              <w:lang w:val="nl-NL"/>
            </w:rPr>
            <w:t xml:space="preserve"> </w:t>
          </w:r>
          <w:r w:rsidR="003A640E" w:rsidRPr="003A640E">
            <w:rPr>
              <w:i/>
              <w:iCs/>
              <w:lang w:val="nl-NL"/>
            </w:rPr>
            <w:t xml:space="preserve">is je indeling van het verslag wellicht anders dan dat je iets op een andere manier hebt onderzocht. </w:t>
          </w:r>
        </w:p>
        <w:p w14:paraId="5C46E763" w14:textId="3D804282" w:rsidR="007539E9" w:rsidRPr="003A640E" w:rsidRDefault="003A640E" w:rsidP="003A640E">
          <w:pPr>
            <w:rPr>
              <w:b/>
              <w:bCs/>
              <w:i/>
              <w:iCs/>
              <w:sz w:val="24"/>
            </w:rPr>
          </w:pPr>
          <w:r>
            <w:rPr>
              <w:b/>
              <w:bCs/>
              <w:i/>
              <w:iCs/>
            </w:rPr>
            <w:br w:type="page"/>
          </w:r>
        </w:p>
      </w:sdtContent>
    </w:sdt>
    <w:p w14:paraId="536B8CB5" w14:textId="602B22E0" w:rsidR="000A1E80" w:rsidRDefault="00383CF7" w:rsidP="00B313A6">
      <w:pPr>
        <w:pStyle w:val="Heading1"/>
      </w:pPr>
      <w:bookmarkStart w:id="0" w:name="_Toc219976547"/>
      <w:r>
        <w:lastRenderedPageBreak/>
        <w:t>Inleidende zaken</w:t>
      </w:r>
      <w:bookmarkEnd w:id="0"/>
    </w:p>
    <w:p w14:paraId="16CE9787" w14:textId="03A079A2" w:rsidR="00383CF7" w:rsidRDefault="00383CF7" w:rsidP="003370CE">
      <w:pPr>
        <w:pStyle w:val="Heading2"/>
      </w:pPr>
      <w:bookmarkStart w:id="1" w:name="_Toc219976548"/>
      <w:r>
        <w:t>Samenvatting</w:t>
      </w:r>
      <w:bookmarkEnd w:id="1"/>
    </w:p>
    <w:p w14:paraId="7A835E01" w14:textId="6E765451" w:rsidR="00B776B4" w:rsidRDefault="00EB0B40" w:rsidP="00B776B4">
      <w:pPr>
        <w:pStyle w:val="NoSpacing"/>
      </w:pPr>
      <w:proofErr w:type="spellStart"/>
      <w:r>
        <w:t>Aanbevolen</w:t>
      </w:r>
      <w:proofErr w:type="spellEnd"/>
      <w:r w:rsidR="00B776B4">
        <w:t>: ½ A4</w:t>
      </w:r>
    </w:p>
    <w:p w14:paraId="31E5B831" w14:textId="4A34A29E" w:rsidR="00813ED8" w:rsidRPr="00880F41" w:rsidRDefault="00813ED8" w:rsidP="00B776B4">
      <w:pPr>
        <w:pStyle w:val="NoSpacing"/>
        <w:rPr>
          <w:lang w:val="nl-NL"/>
        </w:rPr>
      </w:pPr>
      <w:r w:rsidRPr="00880F41">
        <w:rPr>
          <w:lang w:val="nl-NL"/>
        </w:rPr>
        <w:t xml:space="preserve">Eis: </w:t>
      </w:r>
      <w:r w:rsidRPr="00EB0B40">
        <w:rPr>
          <w:b/>
          <w:bCs/>
          <w:lang w:val="nl-NL"/>
        </w:rPr>
        <w:t>Max 1 A4</w:t>
      </w:r>
      <w:r w:rsidRPr="00880F41">
        <w:rPr>
          <w:lang w:val="nl-NL"/>
        </w:rPr>
        <w:t xml:space="preserve">, </w:t>
      </w:r>
      <w:r w:rsidR="00880F41" w:rsidRPr="00880F41">
        <w:rPr>
          <w:lang w:val="nl-NL"/>
        </w:rPr>
        <w:t>enkele r</w:t>
      </w:r>
      <w:r w:rsidR="00880F41">
        <w:rPr>
          <w:lang w:val="nl-NL"/>
        </w:rPr>
        <w:t>egelafstand</w:t>
      </w:r>
    </w:p>
    <w:p w14:paraId="0D82607E" w14:textId="7480F567" w:rsidR="00383CF7" w:rsidRDefault="007434F1" w:rsidP="003370CE">
      <w:pPr>
        <w:pStyle w:val="Heading2"/>
      </w:pPr>
      <w:bookmarkStart w:id="2" w:name="_Toc219976549"/>
      <w:r>
        <w:t>Trefwoorden</w:t>
      </w:r>
      <w:bookmarkEnd w:id="2"/>
    </w:p>
    <w:p w14:paraId="2456C97B" w14:textId="00B53288" w:rsidR="007434F1" w:rsidRPr="007434F1" w:rsidRDefault="00181A95" w:rsidP="003370CE">
      <w:pPr>
        <w:pStyle w:val="Heading2"/>
      </w:pPr>
      <w:bookmarkStart w:id="3" w:name="_Toc219976550"/>
      <w:r>
        <w:t xml:space="preserve">Afkortingen </w:t>
      </w:r>
      <w:r w:rsidR="002C3595">
        <w:t>en acroniemen</w:t>
      </w:r>
      <w:bookmarkEnd w:id="3"/>
    </w:p>
    <w:p w14:paraId="6808B42E" w14:textId="121579AE" w:rsidR="009470DE" w:rsidRPr="009470DE" w:rsidRDefault="003370CE" w:rsidP="003370CE">
      <w:pPr>
        <w:pStyle w:val="Heading2"/>
      </w:pPr>
      <w:bookmarkStart w:id="4" w:name="_Toc219976551"/>
      <w:r>
        <w:t>Dankwoord</w:t>
      </w:r>
      <w:bookmarkEnd w:id="4"/>
    </w:p>
    <w:p w14:paraId="4BF33908" w14:textId="77777777" w:rsidR="00F073B1" w:rsidRDefault="00F073B1"/>
    <w:p w14:paraId="47F9B328" w14:textId="73638506" w:rsidR="00B313A6" w:rsidRPr="00B313A6" w:rsidRDefault="00B313A6">
      <w:pPr>
        <w:rPr>
          <w:sz w:val="24"/>
        </w:rPr>
      </w:pPr>
      <w:r w:rsidRPr="00B313A6">
        <w:br w:type="page"/>
      </w:r>
    </w:p>
    <w:p w14:paraId="1D7EFF39" w14:textId="2F9A8750" w:rsidR="00932117" w:rsidRDefault="00B313A6" w:rsidP="00932117">
      <w:pPr>
        <w:pStyle w:val="Heading1"/>
      </w:pPr>
      <w:bookmarkStart w:id="5" w:name="_Toc219976552"/>
      <w:r w:rsidRPr="00B313A6">
        <w:lastRenderedPageBreak/>
        <w:t>Introductie</w:t>
      </w:r>
      <w:bookmarkEnd w:id="5"/>
    </w:p>
    <w:p w14:paraId="05794B0D" w14:textId="5B8F15FA" w:rsidR="0054564B" w:rsidRDefault="0054564B" w:rsidP="00C40566">
      <w:pPr>
        <w:pStyle w:val="NoSpacing"/>
        <w:rPr>
          <w:lang w:val="nl-NL"/>
        </w:rPr>
      </w:pPr>
      <w:r>
        <w:rPr>
          <w:lang w:val="nl-NL"/>
        </w:rPr>
        <w:t xml:space="preserve">Een goede introductie is zo geschreven dat </w:t>
      </w:r>
      <w:r w:rsidR="00604522">
        <w:rPr>
          <w:lang w:val="nl-NL"/>
        </w:rPr>
        <w:t xml:space="preserve">er </w:t>
      </w:r>
      <w:r>
        <w:rPr>
          <w:lang w:val="nl-NL"/>
        </w:rPr>
        <w:t xml:space="preserve">voor de lezer een logische volgorde in zit. Dit hoeft dus niet de volgorde te zijn die jij in je onderzoek aangehouden hebt. Vaak zie je dat de introductie </w:t>
      </w:r>
      <w:r w:rsidR="00604522">
        <w:rPr>
          <w:lang w:val="nl-NL"/>
        </w:rPr>
        <w:t xml:space="preserve">met een literatuuronderzoek </w:t>
      </w:r>
      <w:r>
        <w:rPr>
          <w:lang w:val="nl-NL"/>
        </w:rPr>
        <w:t>toewerkt naar het probleem</w:t>
      </w:r>
      <w:r w:rsidR="00604522">
        <w:rPr>
          <w:lang w:val="nl-NL"/>
        </w:rPr>
        <w:t xml:space="preserve"> wat je wilt oplossen.</w:t>
      </w:r>
      <w:r w:rsidR="00DF2E2A">
        <w:rPr>
          <w:lang w:val="nl-NL"/>
        </w:rPr>
        <w:t xml:space="preserve"> Ook beschrijf je de maatschappelijke relevantie van je onderzoek/probleem.</w:t>
      </w:r>
      <w:r w:rsidR="00604522">
        <w:rPr>
          <w:lang w:val="nl-NL"/>
        </w:rPr>
        <w:t xml:space="preserve"> </w:t>
      </w:r>
      <w:r w:rsidR="00DF2E2A">
        <w:rPr>
          <w:lang w:val="nl-NL"/>
        </w:rPr>
        <w:t>Je geeft al delen ‘vrij’</w:t>
      </w:r>
      <w:r w:rsidR="00604522">
        <w:rPr>
          <w:lang w:val="nl-NL"/>
        </w:rPr>
        <w:t xml:space="preserve"> over hoe je het probleem misschien kan oplossen of wat je daarvoor moet onderzoeken. </w:t>
      </w:r>
    </w:p>
    <w:p w14:paraId="3218F8FF" w14:textId="77777777" w:rsidR="00604522" w:rsidRDefault="00604522" w:rsidP="00C40566">
      <w:pPr>
        <w:pStyle w:val="NoSpacing"/>
        <w:rPr>
          <w:lang w:val="nl-NL"/>
        </w:rPr>
      </w:pPr>
    </w:p>
    <w:p w14:paraId="704C86A7" w14:textId="0579D3A4" w:rsidR="00C40566" w:rsidRDefault="0067549D" w:rsidP="00C40566">
      <w:pPr>
        <w:pStyle w:val="NoSpacing"/>
        <w:rPr>
          <w:lang w:val="nl-NL"/>
        </w:rPr>
      </w:pPr>
      <w:r>
        <w:rPr>
          <w:lang w:val="nl-NL"/>
        </w:rPr>
        <w:t>In je introductie kan je je literatuuronderzoek,</w:t>
      </w:r>
      <w:r w:rsidR="00883F97">
        <w:rPr>
          <w:lang w:val="nl-NL"/>
        </w:rPr>
        <w:t xml:space="preserve"> </w:t>
      </w:r>
      <w:r w:rsidR="00E52671">
        <w:rPr>
          <w:lang w:val="nl-NL"/>
        </w:rPr>
        <w:t>maatschappelijke relevantie</w:t>
      </w:r>
      <w:r w:rsidR="00DF2E2A">
        <w:rPr>
          <w:lang w:val="nl-NL"/>
        </w:rPr>
        <w:t>,</w:t>
      </w:r>
      <w:r>
        <w:rPr>
          <w:lang w:val="nl-NL"/>
        </w:rPr>
        <w:t xml:space="preserve"> </w:t>
      </w:r>
      <w:r w:rsidR="00604522">
        <w:rPr>
          <w:lang w:val="nl-NL"/>
        </w:rPr>
        <w:t xml:space="preserve">hypothese, </w:t>
      </w:r>
      <w:r>
        <w:rPr>
          <w:lang w:val="nl-NL"/>
        </w:rPr>
        <w:t>probleemstelling en onderzoeksvraag beschrijven. Maak vooral de relevantie van jou</w:t>
      </w:r>
      <w:r w:rsidR="0052521E">
        <w:rPr>
          <w:lang w:val="nl-NL"/>
        </w:rPr>
        <w:t>w</w:t>
      </w:r>
      <w:r>
        <w:rPr>
          <w:lang w:val="nl-NL"/>
        </w:rPr>
        <w:t xml:space="preserve"> onderzoek duidelijk! </w:t>
      </w:r>
      <w:r w:rsidR="00604522">
        <w:rPr>
          <w:lang w:val="nl-NL"/>
        </w:rPr>
        <w:t xml:space="preserve">Wat is hier zo innovatief aan? </w:t>
      </w:r>
      <w:r w:rsidR="00B870C2">
        <w:rPr>
          <w:lang w:val="nl-NL"/>
        </w:rPr>
        <w:t>Is je probleem goed gedefinieerd?</w:t>
      </w:r>
    </w:p>
    <w:p w14:paraId="7F5B803C" w14:textId="56018ECE" w:rsidR="002F3114" w:rsidRDefault="002F3114" w:rsidP="00C40566">
      <w:pPr>
        <w:pStyle w:val="NoSpacing"/>
        <w:rPr>
          <w:lang w:val="nl-NL"/>
        </w:rPr>
      </w:pPr>
      <w:r>
        <w:rPr>
          <w:lang w:val="nl-NL"/>
        </w:rPr>
        <w:t xml:space="preserve">Misschien </w:t>
      </w:r>
      <w:r w:rsidR="00126144">
        <w:rPr>
          <w:lang w:val="nl-NL"/>
        </w:rPr>
        <w:t xml:space="preserve">heb je eisen voor een product wat je ontwikkelt, die kan je hier ook aangeven, en hoe je daartoe gekomen bent. </w:t>
      </w:r>
    </w:p>
    <w:p w14:paraId="1EA644D9" w14:textId="2EF6192A" w:rsidR="00B313A6" w:rsidRDefault="00227527" w:rsidP="00227527">
      <w:pPr>
        <w:pStyle w:val="Heading1"/>
      </w:pPr>
      <w:bookmarkStart w:id="6" w:name="_Toc219976553"/>
      <w:r>
        <w:t>Materia</w:t>
      </w:r>
      <w:r w:rsidR="001A27D4">
        <w:t>al en methode</w:t>
      </w:r>
      <w:bookmarkEnd w:id="6"/>
    </w:p>
    <w:p w14:paraId="7AFBB22D" w14:textId="323020B3" w:rsidR="007F0F78" w:rsidRDefault="00AE109D" w:rsidP="00453705">
      <w:pPr>
        <w:pStyle w:val="NoSpacing"/>
        <w:rPr>
          <w:lang w:val="nl-NL"/>
        </w:rPr>
      </w:pPr>
      <w:r w:rsidRPr="00AE109D">
        <w:rPr>
          <w:lang w:val="nl-NL"/>
        </w:rPr>
        <w:t>In je materiaal en m</w:t>
      </w:r>
      <w:r>
        <w:rPr>
          <w:lang w:val="nl-NL"/>
        </w:rPr>
        <w:t xml:space="preserve">ethode </w:t>
      </w:r>
      <w:r w:rsidR="00B870C2">
        <w:rPr>
          <w:lang w:val="nl-NL"/>
        </w:rPr>
        <w:t>omschrijf je duidelijk ho</w:t>
      </w:r>
      <w:r w:rsidR="007F0F78">
        <w:rPr>
          <w:lang w:val="nl-NL"/>
        </w:rPr>
        <w:t xml:space="preserve">e je je onderzoek hebt gedaan. </w:t>
      </w:r>
      <w:r w:rsidR="00D00DE3">
        <w:rPr>
          <w:lang w:val="nl-NL"/>
        </w:rPr>
        <w:t xml:space="preserve">Het is niet altijd nodig om je protocol volledig uit te schrijven. </w:t>
      </w:r>
      <w:r w:rsidR="00793410">
        <w:rPr>
          <w:lang w:val="nl-NL"/>
        </w:rPr>
        <w:t>Daar is de bijlage misschien beter geschikt voor</w:t>
      </w:r>
      <w:r w:rsidR="00D00DE3">
        <w:rPr>
          <w:lang w:val="nl-NL"/>
        </w:rPr>
        <w:t xml:space="preserve">, of misschien is een verwijzing met een korte uitleg genoeg. </w:t>
      </w:r>
    </w:p>
    <w:p w14:paraId="0EF261E7" w14:textId="77777777" w:rsidR="007F0F78" w:rsidRDefault="007F0F78" w:rsidP="00453705">
      <w:pPr>
        <w:pStyle w:val="NoSpacing"/>
        <w:rPr>
          <w:lang w:val="nl-NL"/>
        </w:rPr>
      </w:pPr>
    </w:p>
    <w:p w14:paraId="33D63ED5" w14:textId="0CD92122" w:rsidR="00453705" w:rsidRPr="00AE109D" w:rsidRDefault="00E84B38" w:rsidP="00453705">
      <w:pPr>
        <w:pStyle w:val="NoSpacing"/>
        <w:rPr>
          <w:lang w:val="nl-NL"/>
        </w:rPr>
      </w:pPr>
      <w:r>
        <w:rPr>
          <w:lang w:val="nl-NL"/>
        </w:rPr>
        <w:t xml:space="preserve">Wat heb je gedaan voor je onderzoek? Welke methodes heb je gebruikt? Waarom? </w:t>
      </w:r>
      <w:r w:rsidR="00B870C2">
        <w:rPr>
          <w:lang w:val="nl-NL"/>
        </w:rPr>
        <w:t>Ook kan je ervoor kiezen om hier de beperkingen te omschrijven die je werkmethode</w:t>
      </w:r>
      <w:r w:rsidR="00320A55">
        <w:rPr>
          <w:lang w:val="nl-NL"/>
        </w:rPr>
        <w:t xml:space="preserve"> heeft en uitleggen of er ruimte is voor misinterpretaties van gegevens. </w:t>
      </w:r>
      <w:r w:rsidR="00A63DEA">
        <w:rPr>
          <w:lang w:val="nl-NL"/>
        </w:rPr>
        <w:t>Waarom heb je dan toch voor deze methode gekozen?</w:t>
      </w:r>
    </w:p>
    <w:p w14:paraId="1C98F67E" w14:textId="77777777" w:rsidR="00AE109D" w:rsidRPr="00AE109D" w:rsidRDefault="00AE109D" w:rsidP="00453705">
      <w:pPr>
        <w:pStyle w:val="NoSpacing"/>
        <w:rPr>
          <w:lang w:val="nl-NL"/>
        </w:rPr>
      </w:pPr>
    </w:p>
    <w:p w14:paraId="01343D5A" w14:textId="77777777" w:rsidR="00AE109D" w:rsidRPr="00AE109D" w:rsidRDefault="00AE109D" w:rsidP="00453705">
      <w:pPr>
        <w:pStyle w:val="NoSpacing"/>
        <w:rPr>
          <w:lang w:val="nl-NL"/>
        </w:rPr>
      </w:pPr>
    </w:p>
    <w:p w14:paraId="41A63E89" w14:textId="77777777" w:rsidR="00AE109D" w:rsidRPr="00AE109D" w:rsidRDefault="00AE109D" w:rsidP="00453705">
      <w:pPr>
        <w:pStyle w:val="NoSpacing"/>
        <w:rPr>
          <w:lang w:val="nl-NL"/>
        </w:rPr>
      </w:pPr>
    </w:p>
    <w:p w14:paraId="2F0617C1" w14:textId="77777777" w:rsidR="00AE109D" w:rsidRPr="00F92D98" w:rsidRDefault="00AE109D" w:rsidP="00AE109D">
      <w:pPr>
        <w:pStyle w:val="NoSpacing"/>
        <w:rPr>
          <w:rFonts w:ascii="Arial" w:hAnsi="Arial" w:cs="Arial"/>
          <w:szCs w:val="24"/>
          <w:lang w:val="nl-NL"/>
        </w:rPr>
      </w:pPr>
      <w:r w:rsidRPr="00F92D98">
        <w:rPr>
          <w:rFonts w:ascii="Arial" w:hAnsi="Arial" w:cs="Arial"/>
          <w:szCs w:val="24"/>
          <w:lang w:val="nl-NL"/>
        </w:rPr>
        <w:t xml:space="preserve">- Is er een duidelijk omschreven idee op basis waarvan een resultaat kan worden bereikt? </w:t>
      </w:r>
    </w:p>
    <w:p w14:paraId="17CA1EB5" w14:textId="77777777" w:rsidR="00AE109D" w:rsidRPr="00F92D98" w:rsidRDefault="00AE109D" w:rsidP="00AE109D">
      <w:pPr>
        <w:pStyle w:val="NoSpacing"/>
        <w:rPr>
          <w:rFonts w:ascii="Arial" w:hAnsi="Arial" w:cs="Arial"/>
          <w:szCs w:val="24"/>
          <w:lang w:val="nl-NL"/>
        </w:rPr>
      </w:pPr>
      <w:r w:rsidRPr="00F92D98">
        <w:rPr>
          <w:rFonts w:ascii="Arial" w:hAnsi="Arial" w:cs="Arial"/>
          <w:szCs w:val="24"/>
          <w:lang w:val="nl-NL"/>
        </w:rPr>
        <w:t xml:space="preserve">- Is het probleem goed gedefinieerd? </w:t>
      </w:r>
    </w:p>
    <w:p w14:paraId="4008C631" w14:textId="77777777" w:rsidR="00AE109D" w:rsidRPr="00F92D98" w:rsidRDefault="00AE109D" w:rsidP="00AE109D">
      <w:pPr>
        <w:pStyle w:val="NoSpacing"/>
        <w:rPr>
          <w:rFonts w:ascii="Arial" w:hAnsi="Arial" w:cs="Arial"/>
          <w:szCs w:val="24"/>
          <w:lang w:val="nl-NL"/>
        </w:rPr>
      </w:pPr>
      <w:r w:rsidRPr="00F92D98">
        <w:rPr>
          <w:rFonts w:ascii="Arial" w:hAnsi="Arial" w:cs="Arial"/>
          <w:szCs w:val="24"/>
          <w:lang w:val="nl-NL"/>
        </w:rPr>
        <w:t xml:space="preserve">- Op welke manier is het beperkt? </w:t>
      </w:r>
    </w:p>
    <w:p w14:paraId="2BA827BC" w14:textId="77777777" w:rsidR="00AE109D" w:rsidRPr="00F92D98" w:rsidRDefault="00AE109D" w:rsidP="00AE109D">
      <w:pPr>
        <w:pStyle w:val="NoSpacing"/>
        <w:rPr>
          <w:rFonts w:ascii="Arial" w:hAnsi="Arial" w:cs="Arial"/>
          <w:szCs w:val="24"/>
          <w:lang w:val="nl-NL"/>
        </w:rPr>
      </w:pPr>
      <w:r w:rsidRPr="00F92D98">
        <w:rPr>
          <w:rFonts w:ascii="Arial" w:hAnsi="Arial" w:cs="Arial"/>
          <w:szCs w:val="24"/>
          <w:lang w:val="nl-NL"/>
        </w:rPr>
        <w:lastRenderedPageBreak/>
        <w:t xml:space="preserve">- Zijn de werkzaamheden dienovereenkomstig gepland? </w:t>
      </w:r>
    </w:p>
    <w:p w14:paraId="114224D6" w14:textId="32E8506C" w:rsidR="00AE109D" w:rsidRPr="00F92D98" w:rsidRDefault="00AE109D" w:rsidP="00AE109D">
      <w:pPr>
        <w:pStyle w:val="NoSpacing"/>
        <w:rPr>
          <w:rFonts w:ascii="Arial" w:hAnsi="Arial" w:cs="Arial"/>
          <w:szCs w:val="24"/>
          <w:lang w:val="nl-NL"/>
        </w:rPr>
      </w:pPr>
      <w:r w:rsidRPr="00F92D98">
        <w:rPr>
          <w:rFonts w:ascii="Arial" w:hAnsi="Arial" w:cs="Arial"/>
          <w:szCs w:val="24"/>
          <w:lang w:val="nl-NL"/>
        </w:rPr>
        <w:t xml:space="preserve">- Is er voldoende informatie om conclusies te trekken? </w:t>
      </w:r>
    </w:p>
    <w:p w14:paraId="318BCFC7" w14:textId="433BE543" w:rsidR="00AE109D" w:rsidRPr="00F92D98" w:rsidRDefault="00AE109D" w:rsidP="00AE109D">
      <w:pPr>
        <w:pStyle w:val="NoSpacing"/>
        <w:rPr>
          <w:rFonts w:ascii="Arial" w:hAnsi="Arial" w:cs="Arial"/>
          <w:szCs w:val="24"/>
          <w:lang w:val="nl-NL"/>
        </w:rPr>
      </w:pPr>
      <w:r w:rsidRPr="00F92D98">
        <w:rPr>
          <w:rFonts w:ascii="Arial" w:hAnsi="Arial" w:cs="Arial"/>
          <w:szCs w:val="24"/>
          <w:lang w:val="nl-NL"/>
        </w:rPr>
        <w:t xml:space="preserve">- </w:t>
      </w:r>
    </w:p>
    <w:p w14:paraId="7F7A8F30" w14:textId="77777777" w:rsidR="00AE109D" w:rsidRPr="00AE109D" w:rsidRDefault="00AE109D" w:rsidP="00453705">
      <w:pPr>
        <w:pStyle w:val="NoSpacing"/>
        <w:rPr>
          <w:lang w:val="nl-NL"/>
        </w:rPr>
      </w:pPr>
    </w:p>
    <w:p w14:paraId="62E232C5" w14:textId="77777777" w:rsidR="000237CA" w:rsidRPr="000237CA" w:rsidRDefault="00195EFA" w:rsidP="00195EFA">
      <w:pPr>
        <w:pStyle w:val="Heading1"/>
      </w:pPr>
      <w:bookmarkStart w:id="7" w:name="_Toc219976554"/>
      <w:r>
        <w:t>Result</w:t>
      </w:r>
      <w:r w:rsidR="00A248C8">
        <w:t>aten</w:t>
      </w:r>
      <w:bookmarkEnd w:id="7"/>
      <w:r w:rsidR="000237CA" w:rsidRPr="000237CA">
        <w:rPr>
          <w:rFonts w:ascii="Arial" w:hAnsi="Arial" w:cs="Arial"/>
          <w:szCs w:val="24"/>
        </w:rPr>
        <w:t xml:space="preserve"> </w:t>
      </w:r>
    </w:p>
    <w:p w14:paraId="53FD563E" w14:textId="25024372" w:rsidR="00227527" w:rsidRDefault="000237CA" w:rsidP="000237CA">
      <w:pPr>
        <w:pStyle w:val="NoSpacing"/>
      </w:pPr>
      <w:r w:rsidRPr="00F92D98">
        <w:t>Is er rekening gehouden met mogelijke misinterpretaties van de gegevens?</w:t>
      </w:r>
    </w:p>
    <w:p w14:paraId="4C2703D9" w14:textId="2EE041D4" w:rsidR="00195EFA" w:rsidRDefault="00A248C8" w:rsidP="00195EFA">
      <w:pPr>
        <w:pStyle w:val="Heading1"/>
      </w:pPr>
      <w:bookmarkStart w:id="8" w:name="_Toc219976555"/>
      <w:r>
        <w:t>Discussie en conclusie</w:t>
      </w:r>
      <w:bookmarkEnd w:id="8"/>
    </w:p>
    <w:p w14:paraId="2B2DB969" w14:textId="2DD20D14" w:rsidR="00320A55" w:rsidRDefault="00320A55" w:rsidP="00320A55">
      <w:pPr>
        <w:pStyle w:val="NoSpacing"/>
        <w:rPr>
          <w:lang w:val="nl-NL"/>
        </w:rPr>
      </w:pPr>
      <w:r w:rsidRPr="00320A55">
        <w:rPr>
          <w:lang w:val="nl-NL"/>
        </w:rPr>
        <w:t>Nieuwe vragen of suggesties o</w:t>
      </w:r>
      <w:r>
        <w:rPr>
          <w:lang w:val="nl-NL"/>
        </w:rPr>
        <w:t>nderzoek</w:t>
      </w:r>
    </w:p>
    <w:p w14:paraId="7DBD67C9" w14:textId="408FF808" w:rsidR="001B113F" w:rsidRDefault="001B113F" w:rsidP="00320A55">
      <w:pPr>
        <w:pStyle w:val="NoSpacing"/>
        <w:rPr>
          <w:lang w:val="nl-NL"/>
        </w:rPr>
      </w:pPr>
      <w:r>
        <w:rPr>
          <w:lang w:val="nl-NL"/>
        </w:rPr>
        <w:t>Zijn je resultaten voor misinterpretatie vatbaar?</w:t>
      </w:r>
    </w:p>
    <w:p w14:paraId="2F20BF0E" w14:textId="6BD71780" w:rsidR="001B113F" w:rsidRPr="00320A55" w:rsidRDefault="000237CA" w:rsidP="00320A55">
      <w:pPr>
        <w:pStyle w:val="NoSpacing"/>
        <w:rPr>
          <w:lang w:val="nl-NL"/>
        </w:rPr>
      </w:pPr>
      <w:r w:rsidRPr="00F92D98">
        <w:rPr>
          <w:rFonts w:ascii="Arial" w:hAnsi="Arial" w:cs="Arial"/>
          <w:szCs w:val="24"/>
          <w:lang w:val="nl-NL"/>
        </w:rPr>
        <w:t>Zijn er nieuwe vragen of suggesties voor verder onderzoek?</w:t>
      </w:r>
    </w:p>
    <w:p w14:paraId="3E5EB626" w14:textId="43788E6C" w:rsidR="00195EFA" w:rsidRDefault="00A248C8" w:rsidP="00ED2F41">
      <w:pPr>
        <w:pStyle w:val="Heading1"/>
      </w:pPr>
      <w:bookmarkStart w:id="9" w:name="_Toc219976556"/>
      <w:r>
        <w:t>Literatuurlijst</w:t>
      </w:r>
      <w:bookmarkEnd w:id="9"/>
    </w:p>
    <w:p w14:paraId="2BFD4F7A" w14:textId="382F81D9" w:rsidR="00FC54E9" w:rsidRPr="00FC54E9" w:rsidRDefault="00FC54E9" w:rsidP="00FC54E9"/>
    <w:p w14:paraId="5FED7470" w14:textId="492B6CA8" w:rsidR="00A40B4A" w:rsidRDefault="00A40B4A">
      <w:pPr>
        <w:rPr>
          <w:sz w:val="24"/>
          <w:lang w:val="en-GB"/>
        </w:rPr>
      </w:pPr>
      <w:r>
        <w:br w:type="page"/>
      </w:r>
    </w:p>
    <w:p w14:paraId="21F43456" w14:textId="0D2E36D7" w:rsidR="00ED2F41" w:rsidRDefault="00A40B4A" w:rsidP="00B313A6">
      <w:pPr>
        <w:pStyle w:val="NoSpacing"/>
      </w:pPr>
      <w:proofErr w:type="spellStart"/>
      <w:r>
        <w:lastRenderedPageBreak/>
        <w:t>Bijlage</w:t>
      </w:r>
      <w:proofErr w:type="spellEnd"/>
    </w:p>
    <w:p w14:paraId="683A76C1" w14:textId="77777777" w:rsidR="00A40B4A" w:rsidRPr="00B313A6" w:rsidRDefault="00A40B4A" w:rsidP="00B313A6">
      <w:pPr>
        <w:pStyle w:val="NoSpacing"/>
      </w:pPr>
    </w:p>
    <w:sectPr w:rsidR="00A40B4A" w:rsidRPr="00B313A6" w:rsidSect="007539E9">
      <w:footerReference w:type="default" r:id="rId13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C9377" w14:textId="77777777" w:rsidR="00BD296B" w:rsidRPr="00B313A6" w:rsidRDefault="00BD296B" w:rsidP="007539E9">
      <w:pPr>
        <w:spacing w:after="0" w:line="240" w:lineRule="auto"/>
      </w:pPr>
      <w:r w:rsidRPr="00B313A6">
        <w:separator/>
      </w:r>
    </w:p>
  </w:endnote>
  <w:endnote w:type="continuationSeparator" w:id="0">
    <w:p w14:paraId="6E0478E6" w14:textId="77777777" w:rsidR="00BD296B" w:rsidRPr="00B313A6" w:rsidRDefault="00BD296B" w:rsidP="007539E9">
      <w:pPr>
        <w:spacing w:after="0" w:line="240" w:lineRule="auto"/>
      </w:pPr>
      <w:r w:rsidRPr="00B313A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7946231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8BBA0F8" w14:textId="3C7614ED" w:rsidR="007539E9" w:rsidRPr="00B313A6" w:rsidRDefault="00B313A6">
            <w:pPr>
              <w:pStyle w:val="Footer"/>
              <w:jc w:val="center"/>
            </w:pPr>
            <w:r w:rsidRPr="00B313A6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4AE9E2C" wp14:editId="4A4CA75F">
                  <wp:simplePos x="0" y="0"/>
                  <wp:positionH relativeFrom="column">
                    <wp:posOffset>-762000</wp:posOffset>
                  </wp:positionH>
                  <wp:positionV relativeFrom="paragraph">
                    <wp:posOffset>-138430</wp:posOffset>
                  </wp:positionV>
                  <wp:extent cx="1210945" cy="807085"/>
                  <wp:effectExtent l="0" t="0" r="0" b="0"/>
                  <wp:wrapNone/>
                  <wp:docPr id="113550738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0945" cy="80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539E9" w:rsidRPr="00B313A6">
              <w:t xml:space="preserve">Page </w:t>
            </w:r>
            <w:r w:rsidR="007539E9" w:rsidRPr="00B313A6">
              <w:rPr>
                <w:b/>
                <w:bCs/>
                <w:sz w:val="24"/>
                <w:szCs w:val="24"/>
              </w:rPr>
              <w:fldChar w:fldCharType="begin"/>
            </w:r>
            <w:r w:rsidR="007539E9" w:rsidRPr="00B313A6">
              <w:rPr>
                <w:b/>
                <w:bCs/>
              </w:rPr>
              <w:instrText xml:space="preserve"> PAGE </w:instrText>
            </w:r>
            <w:r w:rsidR="007539E9" w:rsidRPr="00B313A6">
              <w:rPr>
                <w:b/>
                <w:bCs/>
                <w:sz w:val="24"/>
                <w:szCs w:val="24"/>
              </w:rPr>
              <w:fldChar w:fldCharType="separate"/>
            </w:r>
            <w:r w:rsidR="007539E9" w:rsidRPr="00B313A6">
              <w:rPr>
                <w:b/>
                <w:bCs/>
              </w:rPr>
              <w:t>2</w:t>
            </w:r>
            <w:r w:rsidR="007539E9" w:rsidRPr="00B313A6">
              <w:rPr>
                <w:b/>
                <w:bCs/>
                <w:sz w:val="24"/>
                <w:szCs w:val="24"/>
              </w:rPr>
              <w:fldChar w:fldCharType="end"/>
            </w:r>
            <w:r w:rsidR="007539E9" w:rsidRPr="00B313A6">
              <w:t xml:space="preserve"> of </w:t>
            </w:r>
            <w:r w:rsidR="007539E9" w:rsidRPr="00B313A6">
              <w:rPr>
                <w:b/>
                <w:bCs/>
                <w:sz w:val="24"/>
                <w:szCs w:val="24"/>
              </w:rPr>
              <w:fldChar w:fldCharType="begin"/>
            </w:r>
            <w:r w:rsidR="007539E9" w:rsidRPr="00B313A6">
              <w:rPr>
                <w:b/>
                <w:bCs/>
              </w:rPr>
              <w:instrText xml:space="preserve"> NUMPAGES  </w:instrText>
            </w:r>
            <w:r w:rsidR="007539E9" w:rsidRPr="00B313A6">
              <w:rPr>
                <w:b/>
                <w:bCs/>
                <w:sz w:val="24"/>
                <w:szCs w:val="24"/>
              </w:rPr>
              <w:fldChar w:fldCharType="separate"/>
            </w:r>
            <w:r w:rsidR="007539E9" w:rsidRPr="00B313A6">
              <w:rPr>
                <w:b/>
                <w:bCs/>
              </w:rPr>
              <w:t>2</w:t>
            </w:r>
            <w:r w:rsidR="007539E9" w:rsidRPr="00B313A6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D44FAD3" w14:textId="43234E0D" w:rsidR="007539E9" w:rsidRPr="00B313A6" w:rsidRDefault="007539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557C5" w14:textId="77777777" w:rsidR="00BD296B" w:rsidRPr="00B313A6" w:rsidRDefault="00BD296B" w:rsidP="007539E9">
      <w:pPr>
        <w:spacing w:after="0" w:line="240" w:lineRule="auto"/>
      </w:pPr>
      <w:r w:rsidRPr="00B313A6">
        <w:separator/>
      </w:r>
    </w:p>
  </w:footnote>
  <w:footnote w:type="continuationSeparator" w:id="0">
    <w:p w14:paraId="4FCAC136" w14:textId="77777777" w:rsidR="00BD296B" w:rsidRPr="00B313A6" w:rsidRDefault="00BD296B" w:rsidP="007539E9">
      <w:pPr>
        <w:spacing w:after="0" w:line="240" w:lineRule="auto"/>
      </w:pPr>
      <w:r w:rsidRPr="00B313A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7F223B"/>
    <w:multiLevelType w:val="hybridMultilevel"/>
    <w:tmpl w:val="DE44522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FC1BAE"/>
    <w:multiLevelType w:val="hybridMultilevel"/>
    <w:tmpl w:val="1F0A0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0B6DA6"/>
    <w:multiLevelType w:val="multilevel"/>
    <w:tmpl w:val="8BEEA27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71440769"/>
    <w:multiLevelType w:val="hybridMultilevel"/>
    <w:tmpl w:val="E062D1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4E42DF"/>
    <w:multiLevelType w:val="hybridMultilevel"/>
    <w:tmpl w:val="461C23F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186647">
    <w:abstractNumId w:val="2"/>
  </w:num>
  <w:num w:numId="2" w16cid:durableId="288560434">
    <w:abstractNumId w:val="1"/>
  </w:num>
  <w:num w:numId="3" w16cid:durableId="1709647286">
    <w:abstractNumId w:val="3"/>
  </w:num>
  <w:num w:numId="4" w16cid:durableId="307172065">
    <w:abstractNumId w:val="4"/>
  </w:num>
  <w:num w:numId="5" w16cid:durableId="1945307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9E9"/>
    <w:rsid w:val="000237CA"/>
    <w:rsid w:val="000A1E80"/>
    <w:rsid w:val="00126144"/>
    <w:rsid w:val="00181A95"/>
    <w:rsid w:val="00195EFA"/>
    <w:rsid w:val="001A069E"/>
    <w:rsid w:val="001A27D4"/>
    <w:rsid w:val="001A2B91"/>
    <w:rsid w:val="001B113F"/>
    <w:rsid w:val="00227527"/>
    <w:rsid w:val="002611C2"/>
    <w:rsid w:val="002A1F91"/>
    <w:rsid w:val="002C3595"/>
    <w:rsid w:val="002F3114"/>
    <w:rsid w:val="00311BC4"/>
    <w:rsid w:val="00320A55"/>
    <w:rsid w:val="003370CE"/>
    <w:rsid w:val="00383CF7"/>
    <w:rsid w:val="003A640E"/>
    <w:rsid w:val="004170B5"/>
    <w:rsid w:val="004360A6"/>
    <w:rsid w:val="00453705"/>
    <w:rsid w:val="004E4C9C"/>
    <w:rsid w:val="0052521E"/>
    <w:rsid w:val="0054564B"/>
    <w:rsid w:val="00552D45"/>
    <w:rsid w:val="00557C80"/>
    <w:rsid w:val="00604522"/>
    <w:rsid w:val="00617A5E"/>
    <w:rsid w:val="00661E03"/>
    <w:rsid w:val="0067549D"/>
    <w:rsid w:val="006B6547"/>
    <w:rsid w:val="006C08BD"/>
    <w:rsid w:val="006D121B"/>
    <w:rsid w:val="007434F1"/>
    <w:rsid w:val="007539E9"/>
    <w:rsid w:val="00793410"/>
    <w:rsid w:val="007C37BD"/>
    <w:rsid w:val="007F0F78"/>
    <w:rsid w:val="00813EA9"/>
    <w:rsid w:val="00813ED8"/>
    <w:rsid w:val="008548CE"/>
    <w:rsid w:val="00880F41"/>
    <w:rsid w:val="00883F97"/>
    <w:rsid w:val="008B6CB9"/>
    <w:rsid w:val="008D4A8B"/>
    <w:rsid w:val="0092013C"/>
    <w:rsid w:val="00922D9A"/>
    <w:rsid w:val="00932117"/>
    <w:rsid w:val="009356D2"/>
    <w:rsid w:val="009470DE"/>
    <w:rsid w:val="00964998"/>
    <w:rsid w:val="009E6C80"/>
    <w:rsid w:val="009F5742"/>
    <w:rsid w:val="009F6E9B"/>
    <w:rsid w:val="00A15380"/>
    <w:rsid w:val="00A248C8"/>
    <w:rsid w:val="00A40B4A"/>
    <w:rsid w:val="00A63DEA"/>
    <w:rsid w:val="00AA2FF9"/>
    <w:rsid w:val="00AA7762"/>
    <w:rsid w:val="00AB5CB8"/>
    <w:rsid w:val="00AE109D"/>
    <w:rsid w:val="00B313A6"/>
    <w:rsid w:val="00B776B4"/>
    <w:rsid w:val="00B870C2"/>
    <w:rsid w:val="00BC46E3"/>
    <w:rsid w:val="00BD296B"/>
    <w:rsid w:val="00C40566"/>
    <w:rsid w:val="00C5193A"/>
    <w:rsid w:val="00C873B5"/>
    <w:rsid w:val="00C94C1D"/>
    <w:rsid w:val="00D00DE3"/>
    <w:rsid w:val="00D709CE"/>
    <w:rsid w:val="00DA7489"/>
    <w:rsid w:val="00DF2E2A"/>
    <w:rsid w:val="00DF5824"/>
    <w:rsid w:val="00E11195"/>
    <w:rsid w:val="00E11D58"/>
    <w:rsid w:val="00E52671"/>
    <w:rsid w:val="00E70E53"/>
    <w:rsid w:val="00E84B38"/>
    <w:rsid w:val="00EB0B40"/>
    <w:rsid w:val="00ED2F41"/>
    <w:rsid w:val="00F06818"/>
    <w:rsid w:val="00F073B1"/>
    <w:rsid w:val="00F53942"/>
    <w:rsid w:val="00FC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79F07"/>
  <w15:chartTrackingRefBased/>
  <w15:docId w15:val="{DA2A86A0-FE0B-4A3E-8993-D940F9025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39E9"/>
    <w:pPr>
      <w:keepNext/>
      <w:keepLines/>
      <w:numPr>
        <w:numId w:val="1"/>
      </w:numPr>
      <w:spacing w:before="360" w:after="80" w:line="360" w:lineRule="auto"/>
      <w:jc w:val="both"/>
      <w:outlineLvl w:val="0"/>
    </w:pPr>
    <w:rPr>
      <w:rFonts w:asciiTheme="majorHAnsi" w:eastAsiaTheme="majorEastAsia" w:hAnsiTheme="majorHAnsi" w:cstheme="majorBidi"/>
      <w:b/>
      <w:color w:val="0E2841" w:themeColor="text2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370CE"/>
    <w:pPr>
      <w:keepNext/>
      <w:keepLines/>
      <w:numPr>
        <w:ilvl w:val="1"/>
        <w:numId w:val="1"/>
      </w:numPr>
      <w:spacing w:before="160" w:after="80" w:line="360" w:lineRule="auto"/>
      <w:jc w:val="both"/>
      <w:outlineLvl w:val="1"/>
    </w:pPr>
    <w:rPr>
      <w:rFonts w:asciiTheme="majorHAnsi" w:eastAsiaTheme="majorEastAsia" w:hAnsiTheme="majorHAnsi" w:cstheme="majorBidi"/>
      <w:b/>
      <w:color w:val="0E2841" w:themeColor="text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34F1"/>
    <w:pPr>
      <w:keepNext/>
      <w:keepLines/>
      <w:numPr>
        <w:ilvl w:val="2"/>
        <w:numId w:val="1"/>
      </w:numPr>
      <w:spacing w:before="160" w:after="80" w:line="360" w:lineRule="auto"/>
      <w:outlineLvl w:val="2"/>
    </w:pPr>
    <w:rPr>
      <w:rFonts w:eastAsiaTheme="majorEastAsia" w:cstheme="majorBidi"/>
      <w:b/>
      <w:color w:val="0E2841" w:themeColor="text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9E9"/>
    <w:pPr>
      <w:keepNext/>
      <w:keepLines/>
      <w:numPr>
        <w:ilvl w:val="3"/>
        <w:numId w:val="1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9E9"/>
    <w:pPr>
      <w:keepNext/>
      <w:keepLines/>
      <w:numPr>
        <w:ilvl w:val="4"/>
        <w:numId w:val="1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9E9"/>
    <w:pPr>
      <w:keepNext/>
      <w:keepLines/>
      <w:numPr>
        <w:ilvl w:val="5"/>
        <w:numId w:val="1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9E9"/>
    <w:pPr>
      <w:keepNext/>
      <w:keepLines/>
      <w:numPr>
        <w:ilvl w:val="6"/>
        <w:numId w:val="1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9E9"/>
    <w:pPr>
      <w:keepNext/>
      <w:keepLines/>
      <w:numPr>
        <w:ilvl w:val="7"/>
        <w:numId w:val="1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9E9"/>
    <w:pPr>
      <w:keepNext/>
      <w:keepLines/>
      <w:numPr>
        <w:ilvl w:val="8"/>
        <w:numId w:val="1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39E9"/>
    <w:pPr>
      <w:spacing w:after="0" w:line="360" w:lineRule="auto"/>
      <w:jc w:val="both"/>
    </w:pPr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539E9"/>
    <w:rPr>
      <w:rFonts w:asciiTheme="majorHAnsi" w:eastAsiaTheme="majorEastAsia" w:hAnsiTheme="majorHAnsi" w:cstheme="majorBidi"/>
      <w:b/>
      <w:color w:val="0E2841" w:themeColor="text2"/>
      <w:sz w:val="40"/>
      <w:szCs w:val="40"/>
      <w:lang w:val="nl-NL"/>
    </w:rPr>
  </w:style>
  <w:style w:type="character" w:customStyle="1" w:styleId="Heading2Char">
    <w:name w:val="Heading 2 Char"/>
    <w:basedOn w:val="DefaultParagraphFont"/>
    <w:link w:val="Heading2"/>
    <w:uiPriority w:val="9"/>
    <w:rsid w:val="003370CE"/>
    <w:rPr>
      <w:rFonts w:asciiTheme="majorHAnsi" w:eastAsiaTheme="majorEastAsia" w:hAnsiTheme="majorHAnsi" w:cstheme="majorBidi"/>
      <w:b/>
      <w:color w:val="0E2841" w:themeColor="text2"/>
      <w:sz w:val="32"/>
      <w:szCs w:val="32"/>
      <w:lang w:val="nl-NL"/>
    </w:rPr>
  </w:style>
  <w:style w:type="paragraph" w:styleId="Title">
    <w:name w:val="Title"/>
    <w:basedOn w:val="Normal"/>
    <w:next w:val="Normal"/>
    <w:link w:val="TitleChar"/>
    <w:uiPriority w:val="10"/>
    <w:qFormat/>
    <w:rsid w:val="00C873B5"/>
    <w:pPr>
      <w:spacing w:after="80" w:line="240" w:lineRule="auto"/>
      <w:contextualSpacing/>
    </w:pPr>
    <w:rPr>
      <w:rFonts w:ascii="Arial Rounded MT Bold" w:eastAsiaTheme="majorEastAsia" w:hAnsi="Arial Rounded MT Bold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73B5"/>
    <w:rPr>
      <w:rFonts w:ascii="Arial Rounded MT Bold" w:eastAsiaTheme="majorEastAsia" w:hAnsi="Arial Rounded MT Bold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34F1"/>
    <w:rPr>
      <w:rFonts w:eastAsiaTheme="majorEastAsia" w:cstheme="majorBidi"/>
      <w:b/>
      <w:color w:val="0E2841" w:themeColor="text2"/>
      <w:sz w:val="28"/>
      <w:szCs w:val="28"/>
      <w:lang w:val="nl-N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9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9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9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9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9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9E9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9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39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9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39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39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39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9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9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9E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539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39E9"/>
  </w:style>
  <w:style w:type="paragraph" w:styleId="Footer">
    <w:name w:val="footer"/>
    <w:basedOn w:val="Normal"/>
    <w:link w:val="FooterChar"/>
    <w:uiPriority w:val="99"/>
    <w:unhideWhenUsed/>
    <w:rsid w:val="007539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39E9"/>
  </w:style>
  <w:style w:type="paragraph" w:styleId="TOCHeading">
    <w:name w:val="TOC Heading"/>
    <w:basedOn w:val="Heading1"/>
    <w:next w:val="Normal"/>
    <w:uiPriority w:val="39"/>
    <w:unhideWhenUsed/>
    <w:qFormat/>
    <w:rsid w:val="00B313A6"/>
    <w:pPr>
      <w:numPr>
        <w:numId w:val="0"/>
      </w:numPr>
      <w:spacing w:before="240" w:after="0" w:line="259" w:lineRule="auto"/>
      <w:jc w:val="left"/>
      <w:outlineLvl w:val="9"/>
    </w:pPr>
    <w:rPr>
      <w:b w:val="0"/>
      <w:color w:val="0F4761" w:themeColor="accent1" w:themeShade="BF"/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B313A6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B313A6"/>
    <w:rPr>
      <w:color w:val="467886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3370CE"/>
    <w:pPr>
      <w:spacing w:after="100"/>
      <w:ind w:left="220"/>
    </w:pPr>
  </w:style>
  <w:style w:type="character" w:styleId="CommentReference">
    <w:name w:val="annotation reference"/>
    <w:basedOn w:val="DefaultParagraphFont"/>
    <w:uiPriority w:val="99"/>
    <w:semiHidden/>
    <w:unhideWhenUsed/>
    <w:rsid w:val="00C405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0566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056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532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BDBA9F807AF44D184625D6CC94D81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0CE7A-A928-475A-92BB-C680D4125C9D}"/>
      </w:docPartPr>
      <w:docPartBody>
        <w:p w:rsidR="00B01FB7" w:rsidRDefault="00CB235A" w:rsidP="00CB235A">
          <w:pPr>
            <w:pStyle w:val="0BDBA9F807AF44D184625D6CC94D81A8"/>
          </w:pPr>
          <w:r w:rsidRPr="00EE30F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35A"/>
    <w:rsid w:val="00143B62"/>
    <w:rsid w:val="007C67C6"/>
    <w:rsid w:val="00964998"/>
    <w:rsid w:val="009F6E9B"/>
    <w:rsid w:val="00B01FB7"/>
    <w:rsid w:val="00CB235A"/>
    <w:rsid w:val="00D709CE"/>
    <w:rsid w:val="00E96E34"/>
    <w:rsid w:val="00F76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B235A"/>
    <w:rPr>
      <w:color w:val="666666"/>
    </w:rPr>
  </w:style>
  <w:style w:type="paragraph" w:customStyle="1" w:styleId="0BDBA9F807AF44D184625D6CC94D81A8">
    <w:name w:val="0BDBA9F807AF44D184625D6CC94D81A8"/>
    <w:rsid w:val="00CB23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tesar</b:Tag>
    <b:SourceType>Book</b:SourceType>
    <b:Guid>{AD4AD313-F12E-4277-AC18-BC929B856A30}</b:Guid>
    <b:Author>
      <b:Author>
        <b:NameList>
          <b:Person>
            <b:Last>testauteur</b:Last>
          </b:Person>
        </b:NameList>
      </b:Author>
    </b:Author>
    <b:Title>titel</b:Title>
    <b:Year>Jaar</b:Year>
    <b:City>Stad</b:City>
    <b:Publisher>Uitgever</b:Publisher>
    <b:RefOrder>1</b:RefOrder>
  </b:Source>
</b:Sourc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8edcdc-2d6f-4eb0-91dc-4bb411763898">
      <Terms xmlns="http://schemas.microsoft.com/office/infopath/2007/PartnerControls"/>
    </lcf76f155ced4ddcb4097134ff3c332f>
    <TaxCatchAll xmlns="5d732aa7-5b9d-48c3-b8e6-d2c73568c60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4253D51F354B479DD36D40BB17FAA6" ma:contentTypeVersion="16" ma:contentTypeDescription="Create a new document." ma:contentTypeScope="" ma:versionID="c4dfa9dd3920c71de852da0e0566af94">
  <xsd:schema xmlns:xsd="http://www.w3.org/2001/XMLSchema" xmlns:xs="http://www.w3.org/2001/XMLSchema" xmlns:p="http://schemas.microsoft.com/office/2006/metadata/properties" xmlns:ns2="ce8edcdc-2d6f-4eb0-91dc-4bb411763898" xmlns:ns3="5d732aa7-5b9d-48c3-b8e6-d2c73568c607" targetNamespace="http://schemas.microsoft.com/office/2006/metadata/properties" ma:root="true" ma:fieldsID="0209d214a7862039497ea1f4f83e34bd" ns2:_="" ns3:_="">
    <xsd:import namespace="ce8edcdc-2d6f-4eb0-91dc-4bb411763898"/>
    <xsd:import namespace="5d732aa7-5b9d-48c3-b8e6-d2c73568c6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8edcdc-2d6f-4eb0-91dc-4bb4117638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b2460ed-fafb-4495-aa76-7be45605e0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32aa7-5b9d-48c3-b8e6-d2c73568c60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03c80d-e08e-41f0-a004-279db16f2957}" ma:internalName="TaxCatchAll" ma:showField="CatchAllData" ma:web="5d732aa7-5b9d-48c3-b8e6-d2c73568c60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CCA3EB-AABB-4965-8867-E20B557A96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FC2335-9535-46EA-97D1-B64D08B3540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3A00D70-0672-4689-9FE6-CAE8ACC0B5D3}">
  <ds:schemaRefs>
    <ds:schemaRef ds:uri="http://schemas.microsoft.com/office/2006/metadata/properties"/>
    <ds:schemaRef ds:uri="http://schemas.microsoft.com/office/infopath/2007/PartnerControls"/>
    <ds:schemaRef ds:uri="ce8edcdc-2d6f-4eb0-91dc-4bb411763898"/>
    <ds:schemaRef ds:uri="5d732aa7-5b9d-48c3-b8e6-d2c73568c607"/>
  </ds:schemaRefs>
</ds:datastoreItem>
</file>

<file path=customXml/itemProps4.xml><?xml version="1.0" encoding="utf-8"?>
<ds:datastoreItem xmlns:ds="http://schemas.openxmlformats.org/officeDocument/2006/customXml" ds:itemID="{99F4AC7F-4464-40A2-8B0B-BC46B818FB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8edcdc-2d6f-4eb0-91dc-4bb411763898"/>
    <ds:schemaRef ds:uri="5d732aa7-5b9d-48c3-b8e6-d2c73568c6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6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Wetsus</Company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Suelmann, Monique</dc:creator>
  <cp:keywords/>
  <dc:description/>
  <cp:lastModifiedBy>Suelmann, Monique</cp:lastModifiedBy>
  <cp:revision>71</cp:revision>
  <dcterms:created xsi:type="dcterms:W3CDTF">2026-01-13T11:10:00Z</dcterms:created>
  <dcterms:modified xsi:type="dcterms:W3CDTF">2026-01-22T11:16:00Z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0x010100DD4253D51F354B479DD36D40BB17FAA6</vt:lpwstr>
  </property>
  <property fmtid="{D5CDD505-2E9C-101B-9397-08002B2CF9AE}" pid="3" name="MediaServiceImageTags">
    <vt:lpwstr/>
  </property>
</Properties>
</file>